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3B" w:rsidRDefault="00FA6938" w:rsidP="00A84A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A84A1F">
        <w:rPr>
          <w:b/>
          <w:sz w:val="28"/>
          <w:szCs w:val="28"/>
        </w:rPr>
        <w:t>Гра</w:t>
      </w:r>
      <w:r w:rsidR="00B3351B">
        <w:rPr>
          <w:b/>
          <w:sz w:val="28"/>
          <w:szCs w:val="28"/>
        </w:rPr>
        <w:t xml:space="preserve">фик  </w:t>
      </w:r>
      <w:r w:rsidR="00A84A1F">
        <w:rPr>
          <w:b/>
          <w:sz w:val="28"/>
          <w:szCs w:val="28"/>
        </w:rPr>
        <w:t>работы  школ  здоровья  в  АПО №5  на  2017 г.</w:t>
      </w:r>
    </w:p>
    <w:p w:rsidR="00FA6938" w:rsidRDefault="00FA6938" w:rsidP="00A84A1F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18"/>
        <w:gridCol w:w="3686"/>
        <w:gridCol w:w="3543"/>
        <w:gridCol w:w="532"/>
      </w:tblGrid>
      <w:tr w:rsidR="00CB3C90" w:rsidTr="00FA6938">
        <w:trPr>
          <w:trHeight w:val="240"/>
        </w:trPr>
        <w:tc>
          <w:tcPr>
            <w:tcW w:w="2518" w:type="dxa"/>
            <w:vMerge w:val="restart"/>
            <w:vAlign w:val="center"/>
          </w:tcPr>
          <w:p w:rsidR="00CB3C90" w:rsidRPr="00FA6938" w:rsidRDefault="00CB3C90" w:rsidP="00FA6938">
            <w:pPr>
              <w:jc w:val="center"/>
              <w:rPr>
                <w:b/>
                <w:sz w:val="24"/>
                <w:szCs w:val="24"/>
              </w:rPr>
            </w:pPr>
            <w:r w:rsidRPr="00FA6938">
              <w:rPr>
                <w:b/>
                <w:sz w:val="24"/>
                <w:szCs w:val="24"/>
              </w:rPr>
              <w:t>Школы  здоровья</w:t>
            </w:r>
          </w:p>
        </w:tc>
        <w:tc>
          <w:tcPr>
            <w:tcW w:w="7229" w:type="dxa"/>
            <w:gridSpan w:val="2"/>
            <w:vAlign w:val="center"/>
          </w:tcPr>
          <w:p w:rsidR="00CB3C90" w:rsidRPr="00FA6938" w:rsidRDefault="00CB3C90" w:rsidP="00FA6938">
            <w:pPr>
              <w:jc w:val="center"/>
              <w:rPr>
                <w:b/>
                <w:sz w:val="24"/>
                <w:szCs w:val="24"/>
              </w:rPr>
            </w:pPr>
            <w:r w:rsidRPr="00FA6938">
              <w:rPr>
                <w:b/>
                <w:sz w:val="24"/>
                <w:szCs w:val="24"/>
              </w:rPr>
              <w:t>Ответственное  лицо</w:t>
            </w:r>
          </w:p>
        </w:tc>
        <w:tc>
          <w:tcPr>
            <w:tcW w:w="532" w:type="dxa"/>
            <w:vMerge w:val="restart"/>
            <w:tcBorders>
              <w:top w:val="nil"/>
              <w:right w:val="nil"/>
            </w:tcBorders>
          </w:tcPr>
          <w:p w:rsidR="00CB3C90" w:rsidRPr="00B3351B" w:rsidRDefault="00CB3C90" w:rsidP="00A84A1F">
            <w:pPr>
              <w:jc w:val="center"/>
              <w:rPr>
                <w:b/>
              </w:rPr>
            </w:pPr>
          </w:p>
        </w:tc>
      </w:tr>
      <w:tr w:rsidR="00CB3C90" w:rsidTr="00FA6938">
        <w:trPr>
          <w:trHeight w:val="300"/>
        </w:trPr>
        <w:tc>
          <w:tcPr>
            <w:tcW w:w="2518" w:type="dxa"/>
            <w:vMerge/>
            <w:vAlign w:val="center"/>
          </w:tcPr>
          <w:p w:rsidR="00CB3C90" w:rsidRPr="00FA6938" w:rsidRDefault="00CB3C90" w:rsidP="00FA69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B3C90" w:rsidRPr="00FA6938" w:rsidRDefault="00CB3C90" w:rsidP="00FA6938">
            <w:pPr>
              <w:jc w:val="center"/>
              <w:rPr>
                <w:b/>
                <w:sz w:val="24"/>
                <w:szCs w:val="24"/>
              </w:rPr>
            </w:pPr>
            <w:r w:rsidRPr="00FA6938">
              <w:rPr>
                <w:b/>
                <w:sz w:val="24"/>
                <w:szCs w:val="24"/>
              </w:rPr>
              <w:t>Акимов  И. В.</w:t>
            </w:r>
          </w:p>
        </w:tc>
        <w:tc>
          <w:tcPr>
            <w:tcW w:w="3543" w:type="dxa"/>
            <w:vAlign w:val="center"/>
          </w:tcPr>
          <w:p w:rsidR="00CB3C90" w:rsidRPr="00FA6938" w:rsidRDefault="00CB3C90" w:rsidP="00FA693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A6938">
              <w:rPr>
                <w:b/>
                <w:sz w:val="24"/>
                <w:szCs w:val="24"/>
              </w:rPr>
              <w:t>Маслянцев</w:t>
            </w:r>
            <w:proofErr w:type="spellEnd"/>
            <w:r w:rsidRPr="00FA6938">
              <w:rPr>
                <w:b/>
                <w:sz w:val="24"/>
                <w:szCs w:val="24"/>
              </w:rPr>
              <w:t xml:space="preserve">  Б. М.</w:t>
            </w:r>
          </w:p>
        </w:tc>
        <w:tc>
          <w:tcPr>
            <w:tcW w:w="532" w:type="dxa"/>
            <w:vMerge/>
            <w:tcBorders>
              <w:right w:val="nil"/>
            </w:tcBorders>
          </w:tcPr>
          <w:p w:rsidR="00CB3C90" w:rsidRPr="00B3351B" w:rsidRDefault="00CB3C90" w:rsidP="00A84A1F">
            <w:pPr>
              <w:jc w:val="center"/>
              <w:rPr>
                <w:b/>
              </w:rPr>
            </w:pPr>
          </w:p>
        </w:tc>
      </w:tr>
      <w:tr w:rsidR="00CB3C90" w:rsidTr="00FA6938">
        <w:tc>
          <w:tcPr>
            <w:tcW w:w="2518" w:type="dxa"/>
            <w:vAlign w:val="center"/>
          </w:tcPr>
          <w:p w:rsidR="00CB3C90" w:rsidRPr="00FA6938" w:rsidRDefault="00CB3C90" w:rsidP="00FA6938">
            <w:pPr>
              <w:jc w:val="center"/>
              <w:rPr>
                <w:b/>
                <w:i/>
              </w:rPr>
            </w:pPr>
            <w:r w:rsidRPr="00FA6938">
              <w:rPr>
                <w:b/>
                <w:i/>
              </w:rPr>
              <w:t>Сахарный  диабет</w:t>
            </w:r>
          </w:p>
        </w:tc>
        <w:tc>
          <w:tcPr>
            <w:tcW w:w="3686" w:type="dxa"/>
            <w:vAlign w:val="center"/>
          </w:tcPr>
          <w:p w:rsidR="00CB3C90" w:rsidRPr="00FA6938" w:rsidRDefault="00CB3C90" w:rsidP="00FA6938">
            <w:pPr>
              <w:jc w:val="center"/>
            </w:pPr>
            <w:r w:rsidRPr="00FA6938">
              <w:t>Каждая  2 среда  месяца</w:t>
            </w:r>
          </w:p>
        </w:tc>
        <w:tc>
          <w:tcPr>
            <w:tcW w:w="3543" w:type="dxa"/>
            <w:vAlign w:val="center"/>
          </w:tcPr>
          <w:p w:rsidR="00CB3C90" w:rsidRPr="00FA6938" w:rsidRDefault="00FA6938" w:rsidP="00FA6938">
            <w:pPr>
              <w:jc w:val="center"/>
            </w:pPr>
            <w:r w:rsidRPr="00FA6938">
              <w:t>Каждая 1 пятница  месяца</w:t>
            </w:r>
          </w:p>
        </w:tc>
        <w:tc>
          <w:tcPr>
            <w:tcW w:w="532" w:type="dxa"/>
            <w:vMerge/>
            <w:tcBorders>
              <w:right w:val="nil"/>
            </w:tcBorders>
          </w:tcPr>
          <w:p w:rsidR="00CB3C90" w:rsidRPr="007E0BF8" w:rsidRDefault="00CB3C90" w:rsidP="00A84A1F">
            <w:pPr>
              <w:jc w:val="center"/>
              <w:rPr>
                <w:b/>
              </w:rPr>
            </w:pPr>
          </w:p>
        </w:tc>
      </w:tr>
      <w:tr w:rsidR="00CB3C90" w:rsidTr="00FA6938">
        <w:tc>
          <w:tcPr>
            <w:tcW w:w="2518" w:type="dxa"/>
            <w:vAlign w:val="center"/>
          </w:tcPr>
          <w:p w:rsidR="00CB3C90" w:rsidRPr="00FA6938" w:rsidRDefault="00CB3C90" w:rsidP="00FA6938">
            <w:pPr>
              <w:jc w:val="center"/>
              <w:rPr>
                <w:b/>
                <w:i/>
              </w:rPr>
            </w:pPr>
            <w:r w:rsidRPr="00FA6938">
              <w:rPr>
                <w:b/>
                <w:i/>
              </w:rPr>
              <w:t>Артериальная  гипертензия</w:t>
            </w:r>
          </w:p>
        </w:tc>
        <w:tc>
          <w:tcPr>
            <w:tcW w:w="3686" w:type="dxa"/>
            <w:vAlign w:val="center"/>
          </w:tcPr>
          <w:p w:rsidR="00CB3C90" w:rsidRPr="00FA6938" w:rsidRDefault="00CB3C90" w:rsidP="00FA6938">
            <w:pPr>
              <w:jc w:val="center"/>
            </w:pPr>
            <w:r w:rsidRPr="00FA6938">
              <w:t>Каждый  3 четверг  месяца</w:t>
            </w:r>
          </w:p>
        </w:tc>
        <w:tc>
          <w:tcPr>
            <w:tcW w:w="3543" w:type="dxa"/>
            <w:vAlign w:val="center"/>
          </w:tcPr>
          <w:p w:rsidR="00CB3C90" w:rsidRPr="00FA6938" w:rsidRDefault="00FA6938" w:rsidP="00FA6938">
            <w:pPr>
              <w:jc w:val="center"/>
            </w:pPr>
            <w:r w:rsidRPr="00FA6938">
              <w:t>Каждый  4  понедельник  месяца</w:t>
            </w:r>
          </w:p>
        </w:tc>
        <w:tc>
          <w:tcPr>
            <w:tcW w:w="532" w:type="dxa"/>
            <w:vMerge/>
            <w:tcBorders>
              <w:right w:val="nil"/>
            </w:tcBorders>
          </w:tcPr>
          <w:p w:rsidR="00CB3C90" w:rsidRPr="007E0BF8" w:rsidRDefault="00CB3C90" w:rsidP="00A84A1F">
            <w:pPr>
              <w:jc w:val="center"/>
              <w:rPr>
                <w:b/>
              </w:rPr>
            </w:pPr>
          </w:p>
        </w:tc>
      </w:tr>
      <w:tr w:rsidR="00CB3C90" w:rsidTr="00FA6938">
        <w:tc>
          <w:tcPr>
            <w:tcW w:w="2518" w:type="dxa"/>
            <w:vAlign w:val="center"/>
          </w:tcPr>
          <w:p w:rsidR="00CB3C90" w:rsidRPr="00FA6938" w:rsidRDefault="00CB3C90" w:rsidP="00FA6938">
            <w:pPr>
              <w:jc w:val="center"/>
              <w:rPr>
                <w:b/>
                <w:i/>
              </w:rPr>
            </w:pPr>
            <w:proofErr w:type="spellStart"/>
            <w:proofErr w:type="gramStart"/>
            <w:r w:rsidRPr="00FA6938">
              <w:rPr>
                <w:b/>
                <w:i/>
              </w:rPr>
              <w:t>Сердечно-сосудистые</w:t>
            </w:r>
            <w:proofErr w:type="spellEnd"/>
            <w:proofErr w:type="gramEnd"/>
            <w:r w:rsidRPr="00FA6938">
              <w:rPr>
                <w:b/>
                <w:i/>
              </w:rPr>
              <w:t xml:space="preserve">  заболевания</w:t>
            </w:r>
          </w:p>
        </w:tc>
        <w:tc>
          <w:tcPr>
            <w:tcW w:w="3686" w:type="dxa"/>
            <w:vAlign w:val="center"/>
          </w:tcPr>
          <w:p w:rsidR="00CB3C90" w:rsidRPr="00FA6938" w:rsidRDefault="00CB3C90" w:rsidP="00FA6938">
            <w:pPr>
              <w:jc w:val="center"/>
            </w:pPr>
            <w:r w:rsidRPr="00FA6938">
              <w:t>Каждая 1 пятница  месяца</w:t>
            </w:r>
          </w:p>
        </w:tc>
        <w:tc>
          <w:tcPr>
            <w:tcW w:w="3543" w:type="dxa"/>
            <w:vAlign w:val="center"/>
          </w:tcPr>
          <w:p w:rsidR="00CB3C90" w:rsidRPr="00FA6938" w:rsidRDefault="00FA6938" w:rsidP="00FA6938">
            <w:pPr>
              <w:jc w:val="center"/>
            </w:pPr>
            <w:r w:rsidRPr="00FA6938">
              <w:t>Каждый  3 четверг  месяца</w:t>
            </w:r>
          </w:p>
        </w:tc>
        <w:tc>
          <w:tcPr>
            <w:tcW w:w="532" w:type="dxa"/>
            <w:vMerge/>
            <w:tcBorders>
              <w:right w:val="nil"/>
            </w:tcBorders>
          </w:tcPr>
          <w:p w:rsidR="00CB3C90" w:rsidRPr="007E0BF8" w:rsidRDefault="00CB3C90" w:rsidP="00A84A1F">
            <w:pPr>
              <w:jc w:val="center"/>
              <w:rPr>
                <w:b/>
              </w:rPr>
            </w:pPr>
          </w:p>
        </w:tc>
      </w:tr>
      <w:tr w:rsidR="00CB3C90" w:rsidTr="00FA6938">
        <w:tc>
          <w:tcPr>
            <w:tcW w:w="2518" w:type="dxa"/>
            <w:vAlign w:val="center"/>
          </w:tcPr>
          <w:p w:rsidR="00CB3C90" w:rsidRPr="00FA6938" w:rsidRDefault="00CB3C90" w:rsidP="00FA6938">
            <w:pPr>
              <w:jc w:val="center"/>
              <w:rPr>
                <w:b/>
                <w:i/>
              </w:rPr>
            </w:pPr>
            <w:r w:rsidRPr="00FA6938">
              <w:rPr>
                <w:b/>
                <w:i/>
              </w:rPr>
              <w:t>ХОБЛ Бронхиальная  астма</w:t>
            </w:r>
          </w:p>
        </w:tc>
        <w:tc>
          <w:tcPr>
            <w:tcW w:w="3686" w:type="dxa"/>
            <w:vAlign w:val="center"/>
          </w:tcPr>
          <w:p w:rsidR="00CB3C90" w:rsidRPr="00FA6938" w:rsidRDefault="00CB3C90" w:rsidP="00FA6938">
            <w:pPr>
              <w:jc w:val="center"/>
            </w:pPr>
            <w:r w:rsidRPr="00FA6938">
              <w:t>Каждый  4  понедельник  месяца</w:t>
            </w:r>
          </w:p>
        </w:tc>
        <w:tc>
          <w:tcPr>
            <w:tcW w:w="3543" w:type="dxa"/>
            <w:vAlign w:val="center"/>
          </w:tcPr>
          <w:p w:rsidR="00CB3C90" w:rsidRPr="00FA6938" w:rsidRDefault="00FA6938" w:rsidP="00FA6938">
            <w:pPr>
              <w:jc w:val="center"/>
            </w:pPr>
            <w:r w:rsidRPr="00FA6938">
              <w:t>Каждая  2 среда  месяца</w:t>
            </w:r>
          </w:p>
        </w:tc>
        <w:tc>
          <w:tcPr>
            <w:tcW w:w="532" w:type="dxa"/>
            <w:vMerge/>
            <w:tcBorders>
              <w:bottom w:val="nil"/>
              <w:right w:val="nil"/>
            </w:tcBorders>
          </w:tcPr>
          <w:p w:rsidR="00CB3C90" w:rsidRPr="007E0BF8" w:rsidRDefault="00CB3C90" w:rsidP="00A84A1F">
            <w:pPr>
              <w:jc w:val="center"/>
              <w:rPr>
                <w:b/>
              </w:rPr>
            </w:pPr>
          </w:p>
        </w:tc>
      </w:tr>
    </w:tbl>
    <w:p w:rsidR="00036F47" w:rsidRDefault="00036F47" w:rsidP="00A84A1F">
      <w:pPr>
        <w:jc w:val="center"/>
        <w:rPr>
          <w:b/>
          <w:sz w:val="28"/>
          <w:szCs w:val="28"/>
        </w:rPr>
      </w:pPr>
    </w:p>
    <w:p w:rsidR="00A23F92" w:rsidRDefault="00A23F92" w:rsidP="00A84A1F">
      <w:pPr>
        <w:jc w:val="center"/>
        <w:rPr>
          <w:b/>
          <w:sz w:val="28"/>
          <w:szCs w:val="28"/>
        </w:rPr>
      </w:pPr>
    </w:p>
    <w:p w:rsidR="00A23F92" w:rsidRPr="00A23F92" w:rsidRDefault="00A23F92" w:rsidP="00A84A1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Pr="00A23F92">
        <w:rPr>
          <w:sz w:val="24"/>
          <w:szCs w:val="24"/>
        </w:rPr>
        <w:t>Заведующий  АПО  №5  Зотов  Н. П.  __________________</w:t>
      </w:r>
    </w:p>
    <w:sectPr w:rsidR="00A23F92" w:rsidRPr="00A23F92" w:rsidSect="00A84A1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A1F"/>
    <w:rsid w:val="00036F47"/>
    <w:rsid w:val="0039323B"/>
    <w:rsid w:val="007E0BF8"/>
    <w:rsid w:val="00834061"/>
    <w:rsid w:val="00A23F92"/>
    <w:rsid w:val="00A84A1F"/>
    <w:rsid w:val="00B3351B"/>
    <w:rsid w:val="00CB3C90"/>
    <w:rsid w:val="00FA6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2017-09-01T07:03:00Z</dcterms:created>
  <dcterms:modified xsi:type="dcterms:W3CDTF">2017-09-01T07:34:00Z</dcterms:modified>
</cp:coreProperties>
</file>